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AB" w:rsidRPr="00957418" w:rsidRDefault="002E02FA" w:rsidP="002E0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18">
        <w:rPr>
          <w:rFonts w:ascii="Times New Roman" w:hAnsi="Times New Roman" w:cs="Times New Roman"/>
          <w:b/>
          <w:sz w:val="28"/>
          <w:szCs w:val="28"/>
        </w:rPr>
        <w:t>Сюжетно-ролевая игра «Магазин»</w:t>
      </w:r>
    </w:p>
    <w:p w:rsidR="002E02FA" w:rsidRPr="002E02FA" w:rsidRDefault="00957418" w:rsidP="009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394335</wp:posOffset>
            </wp:positionV>
            <wp:extent cx="4381500" cy="3295650"/>
            <wp:effectExtent l="19050" t="0" r="0" b="0"/>
            <wp:wrapSquare wrapText="bothSides"/>
            <wp:docPr id="3" name="Рисунок 0" descr="101_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41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E02FA" w:rsidRPr="002E02FA">
        <w:rPr>
          <w:rFonts w:ascii="Times New Roman" w:hAnsi="Times New Roman" w:cs="Times New Roman"/>
          <w:sz w:val="28"/>
          <w:szCs w:val="28"/>
        </w:rPr>
        <w:t>Здоровое питание – это основа длительной и плодотворной жизни, залог здоровья, бодрости, гарантия от появления различных недугов.</w:t>
      </w:r>
    </w:p>
    <w:p w:rsidR="002E02FA" w:rsidRPr="002E02FA" w:rsidRDefault="002E02FA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A">
        <w:rPr>
          <w:rFonts w:ascii="Times New Roman" w:hAnsi="Times New Roman" w:cs="Times New Roman"/>
          <w:sz w:val="28"/>
          <w:szCs w:val="28"/>
        </w:rPr>
        <w:t>Поэтому в плане работы детского сада вопрос о правильном питании занимает одно из важнейших мест.</w:t>
      </w:r>
    </w:p>
    <w:p w:rsidR="002E02FA" w:rsidRPr="002E02FA" w:rsidRDefault="002E02FA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A">
        <w:rPr>
          <w:rFonts w:ascii="Times New Roman" w:hAnsi="Times New Roman" w:cs="Times New Roman"/>
          <w:sz w:val="28"/>
          <w:szCs w:val="28"/>
        </w:rPr>
        <w:t>Развитие у детей интереса к сюжетным ролевым играм учит реализовать и развивать сюжет. Дети учатся называть правильно полезные продукты, диалогическую речь в ходе игры. Дружеские взаимоотношения в игре очень важны.</w:t>
      </w:r>
    </w:p>
    <w:p w:rsidR="002E02FA" w:rsidRDefault="002E02FA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A">
        <w:rPr>
          <w:rFonts w:ascii="Times New Roman" w:hAnsi="Times New Roman" w:cs="Times New Roman"/>
          <w:sz w:val="28"/>
          <w:szCs w:val="28"/>
        </w:rPr>
        <w:t>Ведь игра – это важное звено в общении между детьми.</w:t>
      </w:r>
    </w:p>
    <w:p w:rsidR="002E02FA" w:rsidRDefault="002E02FA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«Капелька»</w:t>
      </w:r>
      <w:r w:rsidR="009972D6">
        <w:rPr>
          <w:rFonts w:ascii="Times New Roman" w:hAnsi="Times New Roman" w:cs="Times New Roman"/>
          <w:sz w:val="28"/>
          <w:szCs w:val="28"/>
        </w:rPr>
        <w:t>, воспитатель Яковлева Л.М.,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детям очень нравится играть в сюжетно-ро</w:t>
      </w:r>
      <w:r w:rsidR="009972D6">
        <w:rPr>
          <w:rFonts w:ascii="Times New Roman" w:hAnsi="Times New Roman" w:cs="Times New Roman"/>
          <w:sz w:val="28"/>
          <w:szCs w:val="28"/>
        </w:rPr>
        <w:t>левую игру «Магазин». В сюжетно-</w:t>
      </w:r>
      <w:r>
        <w:rPr>
          <w:rFonts w:ascii="Times New Roman" w:hAnsi="Times New Roman" w:cs="Times New Roman"/>
          <w:sz w:val="28"/>
          <w:szCs w:val="28"/>
        </w:rPr>
        <w:t>ролевой игре дети приобретают знания о полезных и вредных продуктах. Какие же продукты вкусные и полезные?</w:t>
      </w:r>
    </w:p>
    <w:p w:rsidR="002E02FA" w:rsidRDefault="00957418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295775" cy="3219450"/>
            <wp:effectExtent l="19050" t="0" r="9525" b="0"/>
            <wp:wrapSquare wrapText="bothSides"/>
            <wp:docPr id="2" name="Рисунок 1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FA">
        <w:rPr>
          <w:rFonts w:ascii="Times New Roman" w:hAnsi="Times New Roman" w:cs="Times New Roman"/>
          <w:sz w:val="28"/>
          <w:szCs w:val="28"/>
        </w:rPr>
        <w:t>Ребятам очень нравится чувствовать себя в ролях продавца и покупателя.</w:t>
      </w:r>
    </w:p>
    <w:p w:rsidR="002E02FA" w:rsidRDefault="00957418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E02FA">
        <w:rPr>
          <w:rFonts w:ascii="Times New Roman" w:hAnsi="Times New Roman" w:cs="Times New Roman"/>
          <w:sz w:val="28"/>
          <w:szCs w:val="28"/>
        </w:rPr>
        <w:t xml:space="preserve">учатся питаться правильно и бережно </w:t>
      </w:r>
      <w:r w:rsidR="002E02FA">
        <w:rPr>
          <w:rFonts w:ascii="Times New Roman" w:hAnsi="Times New Roman" w:cs="Times New Roman"/>
          <w:sz w:val="28"/>
          <w:szCs w:val="28"/>
        </w:rPr>
        <w:lastRenderedPageBreak/>
        <w:t xml:space="preserve">относиться к своему здоровью.  </w:t>
      </w:r>
      <w:r w:rsidR="002E02FA" w:rsidRPr="002E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18" w:rsidRPr="002E02FA" w:rsidRDefault="00957418" w:rsidP="002E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418" w:rsidRPr="002E02FA" w:rsidSect="0083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FA"/>
    <w:rsid w:val="00073E21"/>
    <w:rsid w:val="002E02FA"/>
    <w:rsid w:val="00835723"/>
    <w:rsid w:val="008A3556"/>
    <w:rsid w:val="00957418"/>
    <w:rsid w:val="0099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2015-06-10T09:39:00Z</dcterms:created>
  <dcterms:modified xsi:type="dcterms:W3CDTF">2015-07-20T18:07:00Z</dcterms:modified>
</cp:coreProperties>
</file>